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18" w:rsidRPr="00A23B46" w:rsidRDefault="001541DF" w:rsidP="00A23B46">
      <w:pPr>
        <w:pStyle w:val="KeinLeerraum"/>
        <w:rPr>
          <w:rFonts w:ascii="Arial" w:hAnsi="Arial" w:cs="Arial"/>
          <w:b/>
          <w:sz w:val="28"/>
          <w:szCs w:val="28"/>
        </w:rPr>
      </w:pPr>
      <w:r w:rsidRPr="00A23B4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5715</wp:posOffset>
            </wp:positionV>
            <wp:extent cx="208026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63" y="21327"/>
                <wp:lineTo x="213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iD_RGB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1ED" w:rsidRPr="00A23B46">
        <w:rPr>
          <w:rFonts w:cs="Arial"/>
          <w:b/>
          <w:sz w:val="28"/>
          <w:szCs w:val="28"/>
        </w:rPr>
        <w:t>Protokoll</w:t>
      </w:r>
      <w:r w:rsidR="002A668D" w:rsidRPr="00A23B46">
        <w:rPr>
          <w:rFonts w:cs="Arial"/>
          <w:b/>
          <w:sz w:val="28"/>
          <w:szCs w:val="28"/>
        </w:rPr>
        <w:t xml:space="preserve"> –</w:t>
      </w:r>
      <w:r w:rsidR="00631607" w:rsidRPr="00A23B46">
        <w:rPr>
          <w:rFonts w:cs="Arial"/>
          <w:b/>
          <w:sz w:val="28"/>
          <w:szCs w:val="28"/>
        </w:rPr>
        <w:t xml:space="preserve">        </w:t>
      </w:r>
      <w:r w:rsidR="002A668D" w:rsidRPr="00A23B46">
        <w:rPr>
          <w:rFonts w:cs="Arial"/>
          <w:b/>
          <w:sz w:val="28"/>
          <w:szCs w:val="28"/>
        </w:rPr>
        <w:t xml:space="preserve"> Sitzung</w:t>
      </w:r>
      <w:r w:rsidR="00C52784" w:rsidRPr="00A23B46">
        <w:rPr>
          <w:rFonts w:cs="Arial"/>
          <w:b/>
          <w:sz w:val="28"/>
          <w:szCs w:val="28"/>
        </w:rPr>
        <w:t xml:space="preserve"> </w:t>
      </w:r>
      <w:r w:rsidR="00A23B46" w:rsidRPr="00A23B46">
        <w:rPr>
          <w:rFonts w:cs="Arial"/>
          <w:b/>
          <w:sz w:val="28"/>
          <w:szCs w:val="28"/>
        </w:rPr>
        <w:t xml:space="preserve"> am </w:t>
      </w:r>
    </w:p>
    <w:p w:rsidR="001A6B8F" w:rsidRPr="004B7B95" w:rsidRDefault="001A6B8F" w:rsidP="001140FB">
      <w:pPr>
        <w:pStyle w:val="KeinLeerraum"/>
        <w:rPr>
          <w:rFonts w:cs="Arial"/>
        </w:rPr>
      </w:pPr>
    </w:p>
    <w:p w:rsidR="002A668D" w:rsidRPr="004B7B95" w:rsidRDefault="002A668D" w:rsidP="001140FB">
      <w:pPr>
        <w:pStyle w:val="KeinLeerraum"/>
        <w:rPr>
          <w:rFonts w:cs="Arial"/>
        </w:rPr>
      </w:pPr>
      <w:r w:rsidRPr="004B7B95">
        <w:rPr>
          <w:rFonts w:cs="Arial"/>
        </w:rPr>
        <w:t>Leitung:</w:t>
      </w:r>
      <w:r w:rsidRPr="004B7B95">
        <w:rPr>
          <w:rFonts w:cs="Arial"/>
        </w:rPr>
        <w:tab/>
      </w:r>
    </w:p>
    <w:p w:rsidR="00822207" w:rsidRPr="004B7B95" w:rsidRDefault="002A668D" w:rsidP="001140FB">
      <w:pPr>
        <w:pStyle w:val="KeinLeerraum"/>
        <w:rPr>
          <w:rFonts w:cs="Arial"/>
        </w:rPr>
      </w:pPr>
      <w:r w:rsidRPr="004B7B95">
        <w:rPr>
          <w:rFonts w:cs="Arial"/>
        </w:rPr>
        <w:t>Protokoll:</w:t>
      </w:r>
      <w:r w:rsidRPr="004B7B95">
        <w:rPr>
          <w:rFonts w:cs="Arial"/>
        </w:rPr>
        <w:tab/>
      </w:r>
    </w:p>
    <w:p w:rsidR="00F000CF" w:rsidRPr="004B7B95" w:rsidRDefault="00F000CF" w:rsidP="001140FB">
      <w:pPr>
        <w:pStyle w:val="KeinLeerraum"/>
        <w:rPr>
          <w:rFonts w:cs="Arial"/>
        </w:rPr>
      </w:pPr>
      <w:r w:rsidRPr="004B7B95">
        <w:rPr>
          <w:rFonts w:cs="Arial"/>
        </w:rPr>
        <w:t>anwesend:</w:t>
      </w:r>
    </w:p>
    <w:p w:rsidR="00F000CF" w:rsidRDefault="00F000CF" w:rsidP="001140FB">
      <w:pPr>
        <w:pStyle w:val="KeinLeerraum"/>
        <w:rPr>
          <w:rFonts w:ascii="Arial" w:hAnsi="Arial" w:cs="Arial"/>
          <w:sz w:val="24"/>
          <w:szCs w:val="24"/>
        </w:rPr>
      </w:pPr>
    </w:p>
    <w:p w:rsidR="00F000CF" w:rsidRPr="003E1566" w:rsidRDefault="00F000CF" w:rsidP="001140FB">
      <w:pPr>
        <w:pStyle w:val="KeinLeerraum"/>
        <w:rPr>
          <w:rFonts w:ascii="Arial" w:hAnsi="Arial" w:cs="Arial"/>
          <w:sz w:val="24"/>
          <w:szCs w:val="24"/>
        </w:rPr>
      </w:pPr>
    </w:p>
    <w:p w:rsidR="00816606" w:rsidRPr="003E1566" w:rsidRDefault="00816606" w:rsidP="001140FB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1124"/>
        <w:gridCol w:w="6673"/>
        <w:gridCol w:w="1984"/>
      </w:tblGrid>
      <w:tr w:rsidR="00A23B46" w:rsidRPr="004B7B95" w:rsidTr="00851EF3">
        <w:tc>
          <w:tcPr>
            <w:tcW w:w="1124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  <w:r w:rsidRPr="004B7B95">
              <w:rPr>
                <w:rFonts w:cs="Arial"/>
                <w:b/>
              </w:rPr>
              <w:t>TOP 1</w:t>
            </w: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6673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</w:tr>
      <w:tr w:rsidR="00A23B46" w:rsidRPr="004B7B95" w:rsidTr="00851EF3">
        <w:tc>
          <w:tcPr>
            <w:tcW w:w="1124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  <w:r w:rsidRPr="004B7B95">
              <w:rPr>
                <w:rFonts w:cs="Arial"/>
                <w:b/>
              </w:rPr>
              <w:t>TOP 2</w:t>
            </w: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6673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  <w:tc>
          <w:tcPr>
            <w:tcW w:w="1984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</w:tr>
      <w:tr w:rsidR="00A23B46" w:rsidRPr="004B7B95" w:rsidTr="00851EF3">
        <w:tc>
          <w:tcPr>
            <w:tcW w:w="1124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  <w:r w:rsidRPr="004B7B95">
              <w:rPr>
                <w:rFonts w:cs="Arial"/>
                <w:b/>
              </w:rPr>
              <w:t>TOP 3</w:t>
            </w: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6673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  <w:tc>
          <w:tcPr>
            <w:tcW w:w="1984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</w:tr>
      <w:tr w:rsidR="00A23B46" w:rsidRPr="004B7B95" w:rsidTr="00851EF3">
        <w:tc>
          <w:tcPr>
            <w:tcW w:w="1124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  <w:r w:rsidRPr="004B7B95">
              <w:rPr>
                <w:rFonts w:cs="Arial"/>
                <w:b/>
              </w:rPr>
              <w:t>TOP 4</w:t>
            </w: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6673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  <w:tc>
          <w:tcPr>
            <w:tcW w:w="1984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</w:tr>
      <w:tr w:rsidR="00A23B46" w:rsidRPr="004B7B95" w:rsidTr="00851EF3">
        <w:tc>
          <w:tcPr>
            <w:tcW w:w="1124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  <w:r w:rsidRPr="004B7B95">
              <w:rPr>
                <w:rFonts w:cs="Arial"/>
                <w:b/>
              </w:rPr>
              <w:t>TOP 5</w:t>
            </w: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6673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</w:tr>
      <w:tr w:rsidR="00A23B46" w:rsidRPr="004B7B95" w:rsidTr="00851EF3">
        <w:tc>
          <w:tcPr>
            <w:tcW w:w="1124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  <w:r w:rsidRPr="004B7B95">
              <w:rPr>
                <w:rFonts w:cs="Arial"/>
                <w:b/>
              </w:rPr>
              <w:t>TOP 6</w:t>
            </w: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6673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</w:tr>
      <w:tr w:rsidR="00A23B46" w:rsidRPr="004B7B95" w:rsidTr="00851EF3">
        <w:tc>
          <w:tcPr>
            <w:tcW w:w="1124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  <w:r w:rsidRPr="004B7B95">
              <w:rPr>
                <w:rFonts w:cs="Arial"/>
                <w:b/>
              </w:rPr>
              <w:t>TOP 7</w:t>
            </w: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6673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  <w:tc>
          <w:tcPr>
            <w:tcW w:w="1984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</w:tr>
      <w:tr w:rsidR="00A23B46" w:rsidRPr="004B7B95" w:rsidTr="00631607">
        <w:trPr>
          <w:trHeight w:val="1179"/>
        </w:trPr>
        <w:tc>
          <w:tcPr>
            <w:tcW w:w="1124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  <w:r w:rsidRPr="004B7B95">
              <w:rPr>
                <w:rFonts w:cs="Arial"/>
                <w:b/>
              </w:rPr>
              <w:t>TOP 8</w:t>
            </w:r>
          </w:p>
        </w:tc>
        <w:tc>
          <w:tcPr>
            <w:tcW w:w="6673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  <w:tc>
          <w:tcPr>
            <w:tcW w:w="1984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</w:tr>
      <w:tr w:rsidR="00A23B46" w:rsidRPr="004B7B95" w:rsidTr="00851EF3">
        <w:tc>
          <w:tcPr>
            <w:tcW w:w="1124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  <w:r w:rsidRPr="004B7B95">
              <w:rPr>
                <w:rFonts w:cs="Arial"/>
                <w:b/>
              </w:rPr>
              <w:t>TOP 9</w:t>
            </w: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6673" w:type="dxa"/>
          </w:tcPr>
          <w:p w:rsidR="00A23B46" w:rsidRDefault="00A23B46" w:rsidP="00A23B46">
            <w:pPr>
              <w:pStyle w:val="KeinLeerraum"/>
              <w:rPr>
                <w:rFonts w:cs="Arial"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  <w:tc>
          <w:tcPr>
            <w:tcW w:w="1984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</w:tr>
      <w:tr w:rsidR="00A23B46" w:rsidRPr="004B7B95" w:rsidTr="00851EF3">
        <w:tc>
          <w:tcPr>
            <w:tcW w:w="1124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  <w:r w:rsidRPr="004B7B95">
              <w:rPr>
                <w:rFonts w:cs="Arial"/>
                <w:b/>
              </w:rPr>
              <w:t>TOP 10</w:t>
            </w: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  <w:b/>
              </w:rPr>
            </w:pPr>
          </w:p>
        </w:tc>
        <w:tc>
          <w:tcPr>
            <w:tcW w:w="6673" w:type="dxa"/>
          </w:tcPr>
          <w:p w:rsidR="00A23B46" w:rsidRDefault="00A23B46" w:rsidP="00A23B46">
            <w:pPr>
              <w:pStyle w:val="KeinLeerraum"/>
              <w:rPr>
                <w:rFonts w:cs="Arial"/>
                <w:b/>
              </w:rPr>
            </w:pPr>
          </w:p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  <w:tc>
          <w:tcPr>
            <w:tcW w:w="1984" w:type="dxa"/>
          </w:tcPr>
          <w:p w:rsidR="00A23B46" w:rsidRPr="004B7B95" w:rsidRDefault="00A23B46" w:rsidP="00A23B46">
            <w:pPr>
              <w:pStyle w:val="KeinLeerraum"/>
              <w:rPr>
                <w:rFonts w:cs="Arial"/>
              </w:rPr>
            </w:pPr>
          </w:p>
        </w:tc>
      </w:tr>
    </w:tbl>
    <w:p w:rsidR="00941CD9" w:rsidRPr="003E1566" w:rsidRDefault="00941CD9" w:rsidP="001140FB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1984"/>
      </w:tblGrid>
      <w:tr w:rsidR="00791F9C" w:rsidRPr="003E1566" w:rsidTr="00C22514">
        <w:tc>
          <w:tcPr>
            <w:tcW w:w="1701" w:type="dxa"/>
          </w:tcPr>
          <w:p w:rsidR="00791F9C" w:rsidRDefault="00791F9C" w:rsidP="00791F9C">
            <w:pPr>
              <w:pStyle w:val="KeinLeerraum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1566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</w:t>
            </w:r>
          </w:p>
          <w:p w:rsidR="00791F9C" w:rsidRPr="003E1566" w:rsidRDefault="00791F9C" w:rsidP="0063160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1F9C" w:rsidRDefault="00791F9C" w:rsidP="001140F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F9C" w:rsidRPr="00791F9C" w:rsidRDefault="00791F9C" w:rsidP="001140F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1F9C" w:rsidRDefault="00791F9C" w:rsidP="001140F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F9C" w:rsidRDefault="00791F9C" w:rsidP="001140F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607" w:rsidRPr="00791F9C" w:rsidRDefault="00631607" w:rsidP="001140F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3C07" w:rsidRDefault="00BD3C07" w:rsidP="00BD3C07">
      <w:pPr>
        <w:pStyle w:val="KeinLeerraum"/>
        <w:rPr>
          <w:rFonts w:ascii="Arial" w:hAnsi="Arial" w:cs="Arial"/>
          <w:sz w:val="24"/>
          <w:szCs w:val="24"/>
        </w:rPr>
      </w:pPr>
    </w:p>
    <w:p w:rsidR="0031351F" w:rsidRDefault="0031351F" w:rsidP="00BD3C07">
      <w:pPr>
        <w:pStyle w:val="KeinLeerraum"/>
        <w:rPr>
          <w:rFonts w:cstheme="minorHAnsi"/>
          <w:b/>
          <w:bCs/>
          <w:color w:val="FF0000"/>
          <w:sz w:val="24"/>
          <w:szCs w:val="24"/>
        </w:rPr>
      </w:pPr>
      <w:r w:rsidRPr="0031351F">
        <w:rPr>
          <w:rFonts w:cstheme="minorHAnsi"/>
          <w:b/>
          <w:bCs/>
          <w:color w:val="FF0000"/>
          <w:sz w:val="24"/>
          <w:szCs w:val="24"/>
        </w:rPr>
        <w:t>Wichtige Anmerkung:</w:t>
      </w:r>
      <w:r>
        <w:rPr>
          <w:rFonts w:cstheme="minorHAnsi"/>
          <w:b/>
          <w:bCs/>
          <w:color w:val="FF0000"/>
          <w:sz w:val="24"/>
          <w:szCs w:val="24"/>
        </w:rPr>
        <w:t xml:space="preserve"> Bitte achten Sie auf eine einheitliche Betitelung des Dokumentes!</w:t>
      </w:r>
      <w:bookmarkStart w:id="0" w:name="_GoBack"/>
      <w:bookmarkEnd w:id="0"/>
    </w:p>
    <w:p w:rsidR="0031351F" w:rsidRPr="0031351F" w:rsidRDefault="0031351F" w:rsidP="00BD3C07">
      <w:pPr>
        <w:pStyle w:val="KeinLeerraum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Gremium-Titel Jahr Monat (Tag) </w:t>
      </w:r>
      <w:r w:rsidRPr="0031351F">
        <w:rPr>
          <w:rFonts w:cstheme="minorHAnsi"/>
          <w:color w:val="FF0000"/>
          <w:sz w:val="24"/>
          <w:szCs w:val="24"/>
        </w:rPr>
        <w:t>also z.B. PGR-Protokoll 2020-01-21 oder SA EW-TO 2020-02</w:t>
      </w:r>
    </w:p>
    <w:sectPr w:rsidR="0031351F" w:rsidRPr="0031351F" w:rsidSect="001541D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5F4A"/>
    <w:multiLevelType w:val="hybridMultilevel"/>
    <w:tmpl w:val="7DA6A59E"/>
    <w:lvl w:ilvl="0" w:tplc="504855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1A4"/>
    <w:multiLevelType w:val="hybridMultilevel"/>
    <w:tmpl w:val="4A4CAD10"/>
    <w:lvl w:ilvl="0" w:tplc="DCB233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21CD"/>
    <w:multiLevelType w:val="hybridMultilevel"/>
    <w:tmpl w:val="401CC51C"/>
    <w:lvl w:ilvl="0" w:tplc="A45ABBE2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C0D"/>
    <w:multiLevelType w:val="hybridMultilevel"/>
    <w:tmpl w:val="6BFABF52"/>
    <w:lvl w:ilvl="0" w:tplc="0B169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68D"/>
    <w:rsid w:val="000018BC"/>
    <w:rsid w:val="00043A18"/>
    <w:rsid w:val="00043F33"/>
    <w:rsid w:val="00093566"/>
    <w:rsid w:val="000C2AD4"/>
    <w:rsid w:val="00104E22"/>
    <w:rsid w:val="001140FB"/>
    <w:rsid w:val="001541DF"/>
    <w:rsid w:val="001A6B8F"/>
    <w:rsid w:val="001B08B7"/>
    <w:rsid w:val="00256CD5"/>
    <w:rsid w:val="002A01B2"/>
    <w:rsid w:val="002A668D"/>
    <w:rsid w:val="002E4B9F"/>
    <w:rsid w:val="002F5E19"/>
    <w:rsid w:val="0031351F"/>
    <w:rsid w:val="003327FC"/>
    <w:rsid w:val="00354F8B"/>
    <w:rsid w:val="003554AA"/>
    <w:rsid w:val="003716D4"/>
    <w:rsid w:val="003D7921"/>
    <w:rsid w:val="003E1566"/>
    <w:rsid w:val="003E7DBC"/>
    <w:rsid w:val="00402A68"/>
    <w:rsid w:val="004544B3"/>
    <w:rsid w:val="004811ED"/>
    <w:rsid w:val="004B7B95"/>
    <w:rsid w:val="004F4BC9"/>
    <w:rsid w:val="004F71C2"/>
    <w:rsid w:val="00537120"/>
    <w:rsid w:val="005C5F4E"/>
    <w:rsid w:val="0061556C"/>
    <w:rsid w:val="00631607"/>
    <w:rsid w:val="00645981"/>
    <w:rsid w:val="006A228A"/>
    <w:rsid w:val="006A5669"/>
    <w:rsid w:val="006B5DF6"/>
    <w:rsid w:val="006E26D8"/>
    <w:rsid w:val="006F2F5D"/>
    <w:rsid w:val="0072682F"/>
    <w:rsid w:val="00734314"/>
    <w:rsid w:val="00774F46"/>
    <w:rsid w:val="00791F9C"/>
    <w:rsid w:val="007A3206"/>
    <w:rsid w:val="00816606"/>
    <w:rsid w:val="00822207"/>
    <w:rsid w:val="0084590F"/>
    <w:rsid w:val="00851EF3"/>
    <w:rsid w:val="00870B99"/>
    <w:rsid w:val="008A4473"/>
    <w:rsid w:val="008B1BF9"/>
    <w:rsid w:val="008C16DC"/>
    <w:rsid w:val="008F7852"/>
    <w:rsid w:val="00931B89"/>
    <w:rsid w:val="00941CD9"/>
    <w:rsid w:val="0095192A"/>
    <w:rsid w:val="00951DE4"/>
    <w:rsid w:val="009565F4"/>
    <w:rsid w:val="00966AF7"/>
    <w:rsid w:val="00973E1D"/>
    <w:rsid w:val="00987AEB"/>
    <w:rsid w:val="009B53B1"/>
    <w:rsid w:val="009C4D3F"/>
    <w:rsid w:val="009C6A37"/>
    <w:rsid w:val="00A01DFA"/>
    <w:rsid w:val="00A23B46"/>
    <w:rsid w:val="00AB6865"/>
    <w:rsid w:val="00AC01B2"/>
    <w:rsid w:val="00AF7347"/>
    <w:rsid w:val="00B44A6F"/>
    <w:rsid w:val="00B75BD0"/>
    <w:rsid w:val="00B768DA"/>
    <w:rsid w:val="00BB2157"/>
    <w:rsid w:val="00BB2963"/>
    <w:rsid w:val="00BB7F15"/>
    <w:rsid w:val="00BC4AC1"/>
    <w:rsid w:val="00BD3C07"/>
    <w:rsid w:val="00C22514"/>
    <w:rsid w:val="00C23E62"/>
    <w:rsid w:val="00C272AA"/>
    <w:rsid w:val="00C410B6"/>
    <w:rsid w:val="00C52784"/>
    <w:rsid w:val="00C6692E"/>
    <w:rsid w:val="00D51542"/>
    <w:rsid w:val="00D639D7"/>
    <w:rsid w:val="00D731F7"/>
    <w:rsid w:val="00DD6C03"/>
    <w:rsid w:val="00DF4EDB"/>
    <w:rsid w:val="00E35987"/>
    <w:rsid w:val="00E36FAA"/>
    <w:rsid w:val="00E506F4"/>
    <w:rsid w:val="00E56281"/>
    <w:rsid w:val="00EB44AD"/>
    <w:rsid w:val="00EC609A"/>
    <w:rsid w:val="00F000CF"/>
    <w:rsid w:val="00F83678"/>
    <w:rsid w:val="00FC6201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59D5"/>
  <w15:docId w15:val="{F8C5FF55-4C05-4BEB-A2A2-6A6A870B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5987"/>
    <w:pPr>
      <w:ind w:left="720"/>
      <w:contextualSpacing/>
    </w:pPr>
  </w:style>
  <w:style w:type="paragraph" w:styleId="KeinLeerraum">
    <w:name w:val="No Spacing"/>
    <w:uiPriority w:val="1"/>
    <w:qFormat/>
    <w:rsid w:val="001140F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BLL-BVE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Riedel</cp:lastModifiedBy>
  <cp:revision>8</cp:revision>
  <cp:lastPrinted>2017-04-01T17:06:00Z</cp:lastPrinted>
  <dcterms:created xsi:type="dcterms:W3CDTF">2017-04-05T11:11:00Z</dcterms:created>
  <dcterms:modified xsi:type="dcterms:W3CDTF">2019-12-10T16:39:00Z</dcterms:modified>
</cp:coreProperties>
</file>